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horzAnchor="margin" w:tblpXSpec="center" w:tblpY="1"/>
        <w:tblW w:w="9728" w:type="dxa"/>
        <w:tblLook w:val="00A0"/>
      </w:tblPr>
      <w:tblGrid>
        <w:gridCol w:w="3289"/>
        <w:gridCol w:w="3600"/>
        <w:gridCol w:w="2839"/>
      </w:tblGrid>
      <w:tr w:rsidR="00B03392" w:rsidRPr="00B10C7A" w:rsidTr="004B06A6">
        <w:trPr>
          <w:trHeight w:val="1188"/>
        </w:trPr>
        <w:tc>
          <w:tcPr>
            <w:tcW w:w="3289" w:type="dxa"/>
          </w:tcPr>
          <w:p w:rsidR="00B03392" w:rsidRPr="00B10C7A" w:rsidRDefault="00B03392" w:rsidP="004B06A6">
            <w:pPr>
              <w:pStyle w:val="ad"/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B03392" w:rsidRPr="00B10C7A" w:rsidRDefault="00B03392" w:rsidP="004B06A6">
            <w:pPr>
              <w:pStyle w:val="ad"/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</w:tcPr>
          <w:p w:rsidR="00B03392" w:rsidRPr="00B10C7A" w:rsidRDefault="00B03392" w:rsidP="004B06A6">
            <w:pPr>
              <w:pStyle w:val="ad"/>
              <w:ind w:left="357"/>
              <w:jc w:val="center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</w:tc>
        <w:tc>
          <w:tcPr>
            <w:tcW w:w="2839" w:type="dxa"/>
          </w:tcPr>
          <w:p w:rsidR="00B03392" w:rsidRPr="00B10C7A" w:rsidRDefault="00B03392" w:rsidP="004B06A6">
            <w:pPr>
              <w:pStyle w:val="ad"/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03392" w:rsidRPr="00B10C7A" w:rsidTr="004B06A6">
        <w:tblPrEx>
          <w:tblLook w:val="04A0"/>
        </w:tblPrEx>
        <w:trPr>
          <w:trHeight w:val="299"/>
        </w:trPr>
        <w:tc>
          <w:tcPr>
            <w:tcW w:w="3289" w:type="dxa"/>
            <w:hideMark/>
          </w:tcPr>
          <w:p w:rsidR="00B03392" w:rsidRPr="00B10C7A" w:rsidRDefault="00B03392" w:rsidP="004B06A6">
            <w:pPr>
              <w:pStyle w:val="ad"/>
              <w:spacing w:line="276" w:lineRule="auto"/>
              <w:ind w:right="-533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>ΕΛΛΗΝΙΚΗ ΔΗΜΟΚΡΑΤΙΑ</w:t>
            </w:r>
          </w:p>
        </w:tc>
        <w:tc>
          <w:tcPr>
            <w:tcW w:w="3600" w:type="dxa"/>
            <w:hideMark/>
          </w:tcPr>
          <w:p w:rsidR="00B03392" w:rsidRPr="00B10C7A" w:rsidRDefault="00B03392" w:rsidP="004B06A6">
            <w:pPr>
              <w:pStyle w:val="ad"/>
              <w:jc w:val="center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</w:tc>
        <w:tc>
          <w:tcPr>
            <w:tcW w:w="2839" w:type="dxa"/>
            <w:hideMark/>
          </w:tcPr>
          <w:p w:rsidR="00B03392" w:rsidRPr="00B10C7A" w:rsidRDefault="00B03392" w:rsidP="004B06A6">
            <w:pPr>
              <w:pStyle w:val="ad"/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03392" w:rsidRPr="008F217B" w:rsidTr="004B06A6">
        <w:tblPrEx>
          <w:tblLook w:val="04A0"/>
        </w:tblPrEx>
        <w:trPr>
          <w:trHeight w:val="2593"/>
        </w:trPr>
        <w:tc>
          <w:tcPr>
            <w:tcW w:w="9728" w:type="dxa"/>
            <w:gridSpan w:val="3"/>
            <w:hideMark/>
          </w:tcPr>
          <w:p w:rsidR="00B03392" w:rsidRPr="00B10C7A" w:rsidRDefault="00B03392" w:rsidP="004B06A6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>Νομός Κυκλάδων</w:t>
            </w:r>
          </w:p>
          <w:p w:rsidR="00B03392" w:rsidRPr="00B10C7A" w:rsidRDefault="00B03392" w:rsidP="004B06A6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>Δήμος Άνδρου</w:t>
            </w:r>
          </w:p>
          <w:p w:rsidR="00B03392" w:rsidRPr="005017CE" w:rsidRDefault="00B03392" w:rsidP="004B06A6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>Διεύθυνση Τεχνικού &amp; Περιβάλλοντος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  <w:t xml:space="preserve"> 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C75264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C75264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B10C7A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 xml:space="preserve">ρ. Μελέτης: </w:t>
            </w:r>
            <w:r w:rsidR="008F217B">
              <w:rPr>
                <w:rFonts w:cstheme="minorHAnsi"/>
                <w:b/>
                <w:bCs/>
                <w:sz w:val="24"/>
                <w:szCs w:val="24"/>
              </w:rPr>
              <w:t>12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 xml:space="preserve"> /202</w:t>
            </w:r>
            <w:r w:rsidR="00ED2EBA" w:rsidRPr="005017CE">
              <w:rPr>
                <w:rFonts w:cstheme="minorHAnsi"/>
                <w:b/>
                <w:bCs/>
                <w:sz w:val="24"/>
                <w:szCs w:val="24"/>
                <w:lang w:val="el-GR"/>
              </w:rPr>
              <w:t>4</w:t>
            </w:r>
          </w:p>
          <w:p w:rsidR="00B03392" w:rsidRPr="00B10C7A" w:rsidRDefault="00B03392" w:rsidP="004B06A6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  <w:p w:rsidR="00ED2EBA" w:rsidRDefault="00ED2EBA" w:rsidP="00ED2EBA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>Χρηματοδότηση:</w:t>
            </w:r>
            <w:r w:rsidRPr="005017CE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162FC4">
              <w:rPr>
                <w:rFonts w:cstheme="minorHAnsi"/>
                <w:b/>
                <w:bCs/>
                <w:sz w:val="24"/>
                <w:szCs w:val="24"/>
                <w:lang w:val="el-GR"/>
              </w:rPr>
              <w:t xml:space="preserve">Υπουργείο </w:t>
            </w: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>Εσωτερικών</w:t>
            </w:r>
          </w:p>
          <w:p w:rsidR="00B03392" w:rsidRPr="00B10C7A" w:rsidRDefault="00ED2EBA" w:rsidP="00ED2EBA">
            <w:pPr>
              <w:pStyle w:val="ad"/>
              <w:spacing w:line="276" w:lineRule="auto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5017CE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5017CE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5017CE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>Ειδικό Πρόγραμμα Φυσικών Καταστροφών Υποδομών ΟΤΑ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 xml:space="preserve"> </w:t>
            </w:r>
          </w:p>
        </w:tc>
      </w:tr>
      <w:tr w:rsidR="00B03392" w:rsidRPr="00B10C7A" w:rsidTr="004B06A6">
        <w:tblPrEx>
          <w:tblLook w:val="04A0"/>
        </w:tblPrEx>
        <w:trPr>
          <w:trHeight w:val="54"/>
        </w:trPr>
        <w:tc>
          <w:tcPr>
            <w:tcW w:w="9728" w:type="dxa"/>
            <w:gridSpan w:val="3"/>
          </w:tcPr>
          <w:p w:rsidR="00B03392" w:rsidRPr="00B10C7A" w:rsidRDefault="00B03392" w:rsidP="004B06A6">
            <w:pPr>
              <w:pStyle w:val="ad"/>
              <w:spacing w:line="276" w:lineRule="auto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  <w:p w:rsidR="00B03392" w:rsidRPr="00B10C7A" w:rsidRDefault="00B03392" w:rsidP="004B06A6">
            <w:pPr>
              <w:pStyle w:val="ad"/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lang w:val="el-GR"/>
              </w:rPr>
            </w:pPr>
            <w:r w:rsidRPr="00B10C7A">
              <w:rPr>
                <w:rFonts w:cstheme="minorHAnsi"/>
                <w:b/>
                <w:bCs/>
                <w:sz w:val="28"/>
                <w:szCs w:val="28"/>
                <w:lang w:val="el-GR"/>
              </w:rPr>
              <w:t>ΔΗΜΟΣ ΑΝΔΡΟΥ</w:t>
            </w:r>
          </w:p>
          <w:p w:rsidR="00B03392" w:rsidRPr="00B10C7A" w:rsidRDefault="00B03392" w:rsidP="004B06A6">
            <w:pPr>
              <w:pStyle w:val="ad"/>
              <w:spacing w:line="276" w:lineRule="auto"/>
              <w:ind w:left="360"/>
              <w:jc w:val="center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</w:tc>
      </w:tr>
    </w:tbl>
    <w:p w:rsidR="00FD1271" w:rsidRPr="00827EEC" w:rsidRDefault="00B03392" w:rsidP="00FD1271">
      <w:pPr>
        <w:spacing w:after="0"/>
        <w:ind w:right="4478"/>
        <w:rPr>
          <w:rFonts w:cs="Arial"/>
          <w:b/>
          <w:sz w:val="28"/>
          <w:szCs w:val="28"/>
          <w:lang w:val="el-GR"/>
        </w:rPr>
      </w:pPr>
      <w:r>
        <w:rPr>
          <w:rFonts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-114300</wp:posOffset>
            </wp:positionV>
            <wp:extent cx="847725" cy="85725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EBA" w:rsidRPr="00EC7DC5" w:rsidRDefault="00ED2EBA" w:rsidP="00ED2EBA">
      <w:pPr>
        <w:spacing w:after="0" w:line="240" w:lineRule="auto"/>
        <w:jc w:val="center"/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</w:pPr>
      <w:r w:rsidRPr="00EC7DC5">
        <w:rPr>
          <w:rStyle w:val="FontStyle13"/>
          <w:rFonts w:asciiTheme="minorHAnsi" w:hAnsiTheme="minorHAnsi" w:cstheme="minorHAnsi"/>
          <w:sz w:val="28"/>
          <w:szCs w:val="28"/>
          <w:lang w:val="el-GR"/>
        </w:rPr>
        <w:t>«</w:t>
      </w:r>
      <w:r w:rsidR="005017CE" w:rsidRPr="005017CE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Προμήθεια υλικών αποκατάστασης  υποδομών ύδρευσης  του Δήμου </w:t>
      </w:r>
      <w:proofErr w:type="spellStart"/>
      <w:r w:rsidR="005017CE" w:rsidRPr="005017CE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>Ανδρου</w:t>
      </w:r>
      <w:proofErr w:type="spellEnd"/>
      <w:r w:rsidR="005017CE" w:rsidRPr="005017CE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 από τη </w:t>
      </w:r>
      <w:proofErr w:type="spellStart"/>
      <w:r w:rsidR="005017CE" w:rsidRPr="005017CE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>δασικη</w:t>
      </w:r>
      <w:proofErr w:type="spellEnd"/>
      <w:r w:rsidR="005017CE" w:rsidRPr="005017CE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 </w:t>
      </w:r>
      <w:proofErr w:type="spellStart"/>
      <w:r w:rsidR="005017CE" w:rsidRPr="005017CE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>πυρκαγια</w:t>
      </w:r>
      <w:proofErr w:type="spellEnd"/>
      <w:r w:rsidR="005017CE" w:rsidRPr="005017CE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 στις 22/6/2024</w:t>
      </w:r>
      <w:r w:rsidRPr="00EC7DC5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» </w:t>
      </w:r>
    </w:p>
    <w:p w:rsidR="00FD1271" w:rsidRDefault="00FD1271" w:rsidP="00FD1271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</w:p>
    <w:p w:rsidR="00B03392" w:rsidRDefault="00B03392" w:rsidP="00FD1271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</w:p>
    <w:p w:rsidR="00B03392" w:rsidRDefault="00B03392" w:rsidP="00FD1271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</w:p>
    <w:p w:rsidR="00B03392" w:rsidRDefault="00B03392" w:rsidP="00FD1271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</w:p>
    <w:p w:rsidR="00FD1271" w:rsidRDefault="00FD1271" w:rsidP="00FD1271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</w:p>
    <w:p w:rsidR="00FD1271" w:rsidRPr="00F8264C" w:rsidRDefault="00FD1271" w:rsidP="00C87B3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tabs>
          <w:tab w:val="left" w:pos="800"/>
          <w:tab w:val="center" w:pos="4680"/>
        </w:tabs>
        <w:jc w:val="center"/>
        <w:rPr>
          <w:b/>
          <w:iCs/>
          <w:sz w:val="32"/>
          <w:lang w:val="el-GR"/>
        </w:rPr>
      </w:pPr>
      <w:r>
        <w:rPr>
          <w:b/>
          <w:iCs/>
          <w:sz w:val="32"/>
          <w:lang w:val="el-GR"/>
        </w:rPr>
        <w:t>ΕΝΤΥΠΟ ΤΕΧΝΙΚΗΣ ΠΡΟΣΦΟΡΑΣ</w:t>
      </w:r>
    </w:p>
    <w:p w:rsidR="00FD1271" w:rsidRDefault="00FD1271" w:rsidP="00FD1271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  <w:r>
        <w:rPr>
          <w:rFonts w:cs="Arial"/>
          <w:b/>
          <w:sz w:val="24"/>
          <w:szCs w:val="24"/>
          <w:lang w:val="el-GR"/>
        </w:rPr>
        <w:br w:type="page"/>
      </w:r>
    </w:p>
    <w:p w:rsidR="008464A0" w:rsidRPr="00096442" w:rsidRDefault="00FD1271" w:rsidP="00FD1271">
      <w:pPr>
        <w:spacing w:line="240" w:lineRule="auto"/>
        <w:jc w:val="both"/>
        <w:rPr>
          <w:rFonts w:cstheme="minorHAnsi"/>
          <w:b/>
          <w:sz w:val="28"/>
          <w:szCs w:val="28"/>
          <w:lang w:val="el-GR"/>
        </w:rPr>
      </w:pPr>
      <w:r>
        <w:rPr>
          <w:rFonts w:cstheme="minorHAnsi"/>
          <w:b/>
          <w:sz w:val="28"/>
          <w:szCs w:val="28"/>
          <w:lang w:val="el-GR"/>
        </w:rPr>
        <w:lastRenderedPageBreak/>
        <w:t>Α</w:t>
      </w:r>
      <w:r w:rsidR="008464A0" w:rsidRPr="00096442">
        <w:rPr>
          <w:rFonts w:cstheme="minorHAnsi"/>
          <w:b/>
          <w:sz w:val="28"/>
          <w:szCs w:val="28"/>
          <w:lang w:val="el-GR"/>
        </w:rPr>
        <w:t xml:space="preserve">κολουθούν πίνακες στοιχείων εξοπλισμού (τύπος εξοπλισμού), οι οποίοι πρέπει να συμπληρωθούν υποχρεωτικά από τον διαγωνιζόμενο με παραπομπές στα αντίστοιχα κεφάλαια της τεχνικής του προσφοράς. </w:t>
      </w:r>
    </w:p>
    <w:p w:rsidR="00430D41" w:rsidRPr="00827EEC" w:rsidRDefault="00430D41" w:rsidP="008464A0">
      <w:pPr>
        <w:pStyle w:val="a6"/>
        <w:rPr>
          <w:rFonts w:cs="Arial"/>
          <w:b w:val="0"/>
          <w:bCs w:val="0"/>
          <w:lang w:val="el-GR"/>
        </w:rPr>
      </w:pPr>
    </w:p>
    <w:p w:rsidR="008464A0" w:rsidRPr="004B5526" w:rsidRDefault="008464A0">
      <w:pPr>
        <w:rPr>
          <w:rFonts w:cs="Arial"/>
          <w:lang w:val="el-GR"/>
        </w:rPr>
      </w:pPr>
      <w:bookmarkStart w:id="0" w:name="_Toc52572465"/>
      <w:r>
        <w:rPr>
          <w:rFonts w:cs="Arial"/>
          <w:lang w:val="el-GR"/>
        </w:rPr>
        <w:br w:type="page"/>
      </w:r>
    </w:p>
    <w:p w:rsidR="002410F2" w:rsidRPr="004B06A6" w:rsidRDefault="002410F2" w:rsidP="004B06A6">
      <w:pPr>
        <w:pStyle w:val="a3"/>
        <w:numPr>
          <w:ilvl w:val="0"/>
          <w:numId w:val="25"/>
        </w:numPr>
        <w:rPr>
          <w:rFonts w:cs="Arial"/>
          <w:lang w:val="el-GR"/>
        </w:rPr>
      </w:pPr>
      <w:r w:rsidRPr="004B06A6">
        <w:rPr>
          <w:rFonts w:eastAsia="Times New Roman" w:cstheme="minorHAnsi"/>
          <w:b/>
          <w:bCs/>
          <w:lang w:val="el-GR" w:eastAsia="el-GR"/>
        </w:rPr>
        <w:lastRenderedPageBreak/>
        <w:t>ΣΩΛΗΝΕΣ ΠΟΛΥΑΙΘΥΛΕΝΙΟΥ (PE) 3ης ΓΕΝΙΑΣ</w:t>
      </w:r>
      <w:r w:rsidRPr="004B06A6">
        <w:rPr>
          <w:rFonts w:eastAsia="Times New Roman" w:cstheme="minorHAnsi"/>
          <w:color w:val="000000"/>
          <w:lang w:val="el-GR" w:eastAsia="el-GR"/>
        </w:rPr>
        <w:t> </w:t>
      </w:r>
    </w:p>
    <w:tbl>
      <w:tblPr>
        <w:tblW w:w="8505" w:type="dxa"/>
        <w:jc w:val="center"/>
        <w:tblLook w:val="04A0"/>
      </w:tblPr>
      <w:tblGrid>
        <w:gridCol w:w="571"/>
        <w:gridCol w:w="2688"/>
        <w:gridCol w:w="1276"/>
        <w:gridCol w:w="1842"/>
        <w:gridCol w:w="2128"/>
      </w:tblGrid>
      <w:tr w:rsidR="00B03392" w:rsidRPr="008421A7" w:rsidTr="003F0CE0">
        <w:trPr>
          <w:trHeight w:val="397"/>
          <w:tblHeader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bookmarkEnd w:id="0"/>
          <w:p w:rsidR="00B03392" w:rsidRPr="008421A7" w:rsidRDefault="00B03392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α/α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3392" w:rsidRPr="008421A7" w:rsidRDefault="00B03392" w:rsidP="004B06A6">
            <w:pPr>
              <w:spacing w:before="60" w:after="60" w:line="240" w:lineRule="auto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ΠΕΡΙΓΡΑΦΗ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3392" w:rsidRPr="008421A7" w:rsidRDefault="00B03392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ΠΟΣΟΤΗΤΑ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3392" w:rsidRPr="008421A7" w:rsidRDefault="00B03392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>
              <w:rPr>
                <w:rFonts w:eastAsia="Times New Roman" w:cstheme="minorHAnsi"/>
                <w:b/>
                <w:bCs/>
                <w:lang w:val="el-GR" w:eastAsia="el-GR"/>
              </w:rPr>
              <w:t>ΤΥΠΟΣ</w:t>
            </w:r>
          </w:p>
        </w:tc>
        <w:tc>
          <w:tcPr>
            <w:tcW w:w="2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3392" w:rsidRPr="008421A7" w:rsidRDefault="00B03392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>
              <w:rPr>
                <w:rFonts w:eastAsia="Times New Roman" w:cstheme="minorHAnsi"/>
                <w:b/>
                <w:bCs/>
                <w:lang w:val="el-GR" w:eastAsia="el-GR"/>
              </w:rPr>
              <w:t>ΠΑΡΑΠΟΜΠΗ</w:t>
            </w:r>
          </w:p>
        </w:tc>
      </w:tr>
      <w:tr w:rsidR="00ED2EBA" w:rsidRPr="008421A7" w:rsidTr="003F0C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DN125, PN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 xml:space="preserve">900 </w:t>
            </w:r>
            <w:r>
              <w:rPr>
                <w:rFonts w:eastAsia="Times New Roman" w:cstheme="minorHAnsi"/>
                <w:color w:val="000000"/>
                <w:lang w:eastAsia="el-GR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3F0C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DN110, PN </w:t>
            </w:r>
            <w:r>
              <w:rPr>
                <w:rFonts w:eastAsia="Times New Roman" w:cstheme="minorHAnsi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900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3F0C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DN90, PN </w:t>
            </w:r>
            <w:r>
              <w:rPr>
                <w:rFonts w:eastAsia="Times New Roman" w:cstheme="minorHAnsi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900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3F0C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DN75, PN </w:t>
            </w:r>
            <w:r>
              <w:rPr>
                <w:rFonts w:eastAsia="Times New Roman" w:cstheme="minorHAnsi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1.000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3F0C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DN63, PN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1.100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3F0C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6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DN50, PN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  <w:r>
              <w:rPr>
                <w:rFonts w:eastAsia="Times New Roman" w:cstheme="minorHAnsi"/>
                <w:color w:val="000000"/>
                <w:lang w:val="el-GR" w:eastAsia="el-GR"/>
              </w:rPr>
              <w:t>.1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4B06A6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</w:tbl>
    <w:p w:rsidR="0022253F" w:rsidRDefault="0022253F" w:rsidP="0022253F">
      <w:pPr>
        <w:pStyle w:val="a3"/>
        <w:numPr>
          <w:ilvl w:val="0"/>
          <w:numId w:val="25"/>
        </w:numPr>
        <w:spacing w:before="240"/>
        <w:ind w:left="714" w:hanging="357"/>
        <w:rPr>
          <w:rFonts w:eastAsia="Times New Roman" w:cstheme="minorHAnsi"/>
          <w:b/>
          <w:bCs/>
          <w:lang w:val="el-GR" w:eastAsia="el-GR"/>
        </w:rPr>
      </w:pPr>
      <w:r w:rsidRPr="008421A7">
        <w:rPr>
          <w:rFonts w:eastAsia="Times New Roman" w:cstheme="minorHAnsi"/>
          <w:b/>
          <w:bCs/>
          <w:lang w:val="el-GR" w:eastAsia="el-GR"/>
        </w:rPr>
        <w:t>ΔΕΞΑΜΕΝΕΣ ΑΠΟΘΗΚΕΥΣΗΣ</w:t>
      </w:r>
      <w:r w:rsidRPr="0022253F">
        <w:rPr>
          <w:rFonts w:eastAsia="Times New Roman" w:cstheme="minorHAnsi"/>
          <w:b/>
          <w:bCs/>
          <w:lang w:val="el-GR" w:eastAsia="el-GR"/>
        </w:rPr>
        <w:t> </w:t>
      </w:r>
    </w:p>
    <w:tbl>
      <w:tblPr>
        <w:tblW w:w="8505" w:type="dxa"/>
        <w:jc w:val="center"/>
        <w:tblLook w:val="04A0"/>
      </w:tblPr>
      <w:tblGrid>
        <w:gridCol w:w="571"/>
        <w:gridCol w:w="2688"/>
        <w:gridCol w:w="1276"/>
        <w:gridCol w:w="1702"/>
        <w:gridCol w:w="2268"/>
      </w:tblGrid>
      <w:tr w:rsidR="0022253F" w:rsidRPr="008421A7" w:rsidTr="0022253F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53F" w:rsidRPr="008421A7" w:rsidRDefault="0022253F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α/α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53F" w:rsidRPr="008421A7" w:rsidRDefault="0022253F" w:rsidP="00E62A0E">
            <w:pPr>
              <w:spacing w:before="60" w:after="60" w:line="240" w:lineRule="auto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ΠΕΡΙΓΡΑΦΗ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53F" w:rsidRPr="008421A7" w:rsidRDefault="0022253F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ΠΟΣΟΤΗΤΑ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53F" w:rsidRPr="008421A7" w:rsidRDefault="0022253F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>
              <w:rPr>
                <w:rFonts w:eastAsia="Times New Roman" w:cstheme="minorHAnsi"/>
                <w:b/>
                <w:bCs/>
                <w:lang w:val="el-GR" w:eastAsia="el-GR"/>
              </w:rPr>
              <w:t>ΤΥΠΟΣ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53F" w:rsidRPr="008421A7" w:rsidRDefault="0022253F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>
              <w:rPr>
                <w:rFonts w:eastAsia="Times New Roman" w:cstheme="minorHAnsi"/>
                <w:b/>
                <w:bCs/>
                <w:lang w:val="el-GR" w:eastAsia="el-GR"/>
              </w:rPr>
              <w:t>ΠΑΡΑΠΟΜΠΗ</w:t>
            </w:r>
          </w:p>
        </w:tc>
      </w:tr>
      <w:tr w:rsidR="004B06A6" w:rsidRPr="008421A7" w:rsidTr="0022253F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6A6" w:rsidRPr="008421A7" w:rsidRDefault="00ED2EBA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2</w:t>
            </w:r>
            <w:r w:rsidR="004B06A6"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="004B06A6"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6A6" w:rsidRPr="008421A7" w:rsidRDefault="004B06A6" w:rsidP="00ED2EBA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Δεξαμενή αποθήκευσης ύδατος </w:t>
            </w:r>
            <w:r w:rsidR="00ED2EBA">
              <w:rPr>
                <w:rFonts w:eastAsia="Times New Roman" w:cstheme="minorHAnsi"/>
                <w:lang w:eastAsia="el-GR"/>
              </w:rPr>
              <w:t>10.</w:t>
            </w:r>
            <w:r w:rsidRPr="008421A7">
              <w:rPr>
                <w:rFonts w:eastAsia="Times New Roman" w:cstheme="minorHAnsi"/>
                <w:lang w:val="el-GR" w:eastAsia="el-GR"/>
              </w:rPr>
              <w:t>000lt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6A6" w:rsidRPr="008421A7" w:rsidRDefault="00373306" w:rsidP="004B06A6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8</w:t>
            </w:r>
            <w:r w:rsidR="0022253F">
              <w:rPr>
                <w:rFonts w:eastAsia="Times New Roman" w:cstheme="minorHAnsi"/>
                <w:color w:val="000000"/>
                <w:lang w:val="el-GR" w:eastAsia="el-GR"/>
              </w:rPr>
              <w:t xml:space="preserve"> </w:t>
            </w:r>
            <w:proofErr w:type="spellStart"/>
            <w:r w:rsidR="0022253F"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 w:rsidR="0022253F"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6A6" w:rsidRPr="008421A7" w:rsidRDefault="004B06A6" w:rsidP="004B06A6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6A6" w:rsidRPr="008421A7" w:rsidRDefault="004B06A6" w:rsidP="004B06A6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</w:tbl>
    <w:p w:rsidR="00070645" w:rsidRPr="00070645" w:rsidRDefault="00070645" w:rsidP="00070645">
      <w:pPr>
        <w:pStyle w:val="a3"/>
        <w:numPr>
          <w:ilvl w:val="0"/>
          <w:numId w:val="25"/>
        </w:numPr>
        <w:spacing w:before="240"/>
        <w:ind w:left="714" w:hanging="357"/>
        <w:rPr>
          <w:rFonts w:eastAsia="Times New Roman" w:cstheme="minorHAnsi"/>
          <w:b/>
          <w:bCs/>
          <w:lang w:val="el-GR" w:eastAsia="el-GR"/>
        </w:rPr>
      </w:pPr>
      <w:r w:rsidRPr="008421A7">
        <w:rPr>
          <w:rFonts w:eastAsia="Times New Roman" w:cstheme="minorHAnsi"/>
          <w:b/>
          <w:bCs/>
          <w:lang w:val="el-GR" w:eastAsia="el-GR"/>
        </w:rPr>
        <w:t>ΗΛΕΚΤΡΙΚΑ ΚΑΛΩΔΙΑ</w:t>
      </w:r>
      <w:r w:rsidRPr="00070645">
        <w:rPr>
          <w:rFonts w:eastAsia="Times New Roman" w:cstheme="minorHAnsi"/>
          <w:b/>
          <w:bCs/>
          <w:lang w:val="el-GR" w:eastAsia="el-GR"/>
        </w:rPr>
        <w:t> </w:t>
      </w:r>
    </w:p>
    <w:tbl>
      <w:tblPr>
        <w:tblW w:w="8505" w:type="dxa"/>
        <w:jc w:val="center"/>
        <w:tblLook w:val="04A0"/>
      </w:tblPr>
      <w:tblGrid>
        <w:gridCol w:w="571"/>
        <w:gridCol w:w="2688"/>
        <w:gridCol w:w="1276"/>
        <w:gridCol w:w="1842"/>
        <w:gridCol w:w="2128"/>
      </w:tblGrid>
      <w:tr w:rsidR="001855A5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α/α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ΠΕΡΙΓΡΑΦΗ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ΠΟΣΟΤΗΤΑ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>
              <w:rPr>
                <w:rFonts w:eastAsia="Times New Roman" w:cstheme="minorHAnsi"/>
                <w:b/>
                <w:bCs/>
                <w:lang w:val="el-GR" w:eastAsia="el-GR"/>
              </w:rPr>
              <w:t>ΤΥΠΟΣ</w:t>
            </w:r>
          </w:p>
        </w:tc>
        <w:tc>
          <w:tcPr>
            <w:tcW w:w="2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>
              <w:rPr>
                <w:rFonts w:eastAsia="Times New Roman" w:cstheme="minorHAnsi"/>
                <w:b/>
                <w:bCs/>
                <w:lang w:val="el-GR" w:eastAsia="el-GR"/>
              </w:rPr>
              <w:t>ΠΑΡΑΠΟΜΠΗ</w:t>
            </w: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3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Καλώδιο </w:t>
            </w:r>
            <w:proofErr w:type="spellStart"/>
            <w:r w:rsidRPr="008421A7">
              <w:rPr>
                <w:rFonts w:eastAsia="Times New Roman" w:cstheme="minorHAnsi"/>
                <w:lang w:val="el-GR" w:eastAsia="el-GR"/>
              </w:rPr>
              <w:t>τετραπολικό</w:t>
            </w:r>
            <w:proofErr w:type="spellEnd"/>
            <w:r w:rsidRPr="008421A7">
              <w:rPr>
                <w:rFonts w:eastAsia="Times New Roman" w:cstheme="minorHAnsi"/>
                <w:lang w:val="el-GR" w:eastAsia="el-GR"/>
              </w:rPr>
              <w:t xml:space="preserve"> NYY H07V-U PVC 4x4mm²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3.000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3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Καλώδιο </w:t>
            </w:r>
            <w:proofErr w:type="spellStart"/>
            <w:r w:rsidRPr="008421A7">
              <w:rPr>
                <w:rFonts w:eastAsia="Times New Roman" w:cstheme="minorHAnsi"/>
                <w:lang w:val="el-GR" w:eastAsia="el-GR"/>
              </w:rPr>
              <w:t>τετραπολικό</w:t>
            </w:r>
            <w:proofErr w:type="spellEnd"/>
            <w:r w:rsidRPr="008421A7">
              <w:rPr>
                <w:rFonts w:eastAsia="Times New Roman" w:cstheme="minorHAnsi"/>
                <w:lang w:val="el-GR" w:eastAsia="el-GR"/>
              </w:rPr>
              <w:t xml:space="preserve"> NYY H07V-U PVC 4x10mm²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3.000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3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Καλώδιο εύκαμπτο NYMHY H05VV-F PVC 3x1mm²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3.000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</w:tbl>
    <w:p w:rsidR="001855A5" w:rsidRPr="001855A5" w:rsidRDefault="00ED2EBA" w:rsidP="001855A5">
      <w:pPr>
        <w:pStyle w:val="a3"/>
        <w:numPr>
          <w:ilvl w:val="0"/>
          <w:numId w:val="25"/>
        </w:numPr>
        <w:spacing w:before="240"/>
        <w:ind w:left="714" w:hanging="357"/>
        <w:rPr>
          <w:rFonts w:eastAsia="Times New Roman" w:cstheme="minorHAnsi"/>
          <w:b/>
          <w:bCs/>
          <w:lang w:val="el-GR" w:eastAsia="el-GR"/>
        </w:rPr>
      </w:pPr>
      <w:r>
        <w:rPr>
          <w:rFonts w:eastAsia="Times New Roman" w:cstheme="minorHAnsi"/>
          <w:b/>
          <w:bCs/>
          <w:lang w:val="el-GR" w:eastAsia="el-GR"/>
        </w:rPr>
        <w:t>ΥΛΙΚΑ ΤΗΛΕΜΕΤΡΙΑΣ</w:t>
      </w:r>
    </w:p>
    <w:tbl>
      <w:tblPr>
        <w:tblW w:w="8505" w:type="dxa"/>
        <w:jc w:val="center"/>
        <w:tblLook w:val="04A0"/>
      </w:tblPr>
      <w:tblGrid>
        <w:gridCol w:w="571"/>
        <w:gridCol w:w="2830"/>
        <w:gridCol w:w="1287"/>
        <w:gridCol w:w="1831"/>
        <w:gridCol w:w="1986"/>
      </w:tblGrid>
      <w:tr w:rsidR="001855A5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α/α</w:t>
            </w: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ΠΕΡΙΓΡΑΦΗ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ΠΟΣΟΤΗΤΑ</w:t>
            </w:r>
          </w:p>
        </w:tc>
        <w:tc>
          <w:tcPr>
            <w:tcW w:w="1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>
              <w:rPr>
                <w:rFonts w:eastAsia="Times New Roman" w:cstheme="minorHAnsi"/>
                <w:b/>
                <w:bCs/>
                <w:lang w:val="el-GR" w:eastAsia="el-GR"/>
              </w:rPr>
              <w:t>ΤΥΠΟΣ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5A5" w:rsidRPr="008421A7" w:rsidRDefault="001855A5" w:rsidP="00E62A0E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>
              <w:rPr>
                <w:rFonts w:eastAsia="Times New Roman" w:cstheme="minorHAnsi"/>
                <w:b/>
                <w:bCs/>
                <w:lang w:val="el-GR" w:eastAsia="el-GR"/>
              </w:rPr>
              <w:t>ΠΑΡΑΠΟΜΠΗ</w:t>
            </w: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Προγραμματιζόμενος Λογικός Ελεγκτής (PLC)</w:t>
            </w:r>
            <w:r w:rsidRPr="008421A7">
              <w:rPr>
                <w:rFonts w:eastAsia="Times New Roman" w:cstheme="minorHAnsi"/>
                <w:lang w:val="el-GR" w:eastAsia="el-GR"/>
              </w:rPr>
              <w:br/>
              <w:t>αντλιοστασίου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Προγραμματιζόμενος Λογικός Ελεγκτής (PLC) δεξαμενής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3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Μετρητής στάθμης δεξαμενής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Μετρητής ηλεκτρικών μεγεθών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lastRenderedPageBreak/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5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Μετρητής πίεσης αγωγού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6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Διάταξη ασύρματης επικοινωνίας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7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Ελεγκτής μετρήσεων ηλεκτρομαγνητικού </w:t>
            </w:r>
            <w:proofErr w:type="spellStart"/>
            <w:r w:rsidRPr="008421A7">
              <w:rPr>
                <w:rFonts w:eastAsia="Times New Roman" w:cstheme="minorHAnsi"/>
                <w:lang w:val="el-GR" w:eastAsia="el-GR"/>
              </w:rPr>
              <w:t>παροχομέτρου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D2EBA" w:rsidRPr="008421A7" w:rsidTr="001855A5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8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F5275E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Τροφοδοτικό αδιάλειπτης λειτουργίας (DC-UPS)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EC7DC5" w:rsidRDefault="00ED2EBA" w:rsidP="00F5275E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2EBA" w:rsidRPr="008421A7" w:rsidRDefault="00ED2EBA" w:rsidP="00E62A0E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</w:tbl>
    <w:p w:rsidR="00070645" w:rsidRDefault="00070645" w:rsidP="00B03392">
      <w:pPr>
        <w:rPr>
          <w:lang w:val="el-GR"/>
        </w:rPr>
      </w:pPr>
    </w:p>
    <w:p w:rsidR="001855A5" w:rsidRPr="00096442" w:rsidRDefault="001855A5" w:rsidP="001855A5">
      <w:pPr>
        <w:jc w:val="right"/>
        <w:rPr>
          <w:rFonts w:cstheme="minorHAnsi"/>
          <w:b/>
          <w:sz w:val="28"/>
          <w:szCs w:val="28"/>
          <w:lang w:val="el-GR"/>
        </w:rPr>
      </w:pPr>
      <w:r w:rsidRPr="00096442">
        <w:rPr>
          <w:rFonts w:cstheme="minorHAnsi"/>
          <w:b/>
          <w:sz w:val="28"/>
          <w:szCs w:val="28"/>
          <w:lang w:val="el-GR"/>
        </w:rPr>
        <w:t>Ο ΠΡΟΣΦΕΡΩΝ</w:t>
      </w:r>
    </w:p>
    <w:p w:rsidR="008C0A48" w:rsidRDefault="008C0A48" w:rsidP="00B03392">
      <w:pPr>
        <w:rPr>
          <w:lang w:val="el-GR"/>
        </w:rPr>
      </w:pPr>
    </w:p>
    <w:sectPr w:rsidR="008C0A48" w:rsidSect="00D707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2BF" w:rsidRDefault="00BB62BF" w:rsidP="006545A7">
      <w:pPr>
        <w:spacing w:after="0" w:line="240" w:lineRule="auto"/>
      </w:pPr>
      <w:r>
        <w:separator/>
      </w:r>
    </w:p>
  </w:endnote>
  <w:endnote w:type="continuationSeparator" w:id="1">
    <w:p w:rsidR="00BB62BF" w:rsidRDefault="00BB62BF" w:rsidP="00654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6" w:rsidRDefault="004B06A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6" w:rsidRPr="00E570E7" w:rsidRDefault="004B06A6" w:rsidP="00E570E7">
    <w:pPr>
      <w:pStyle w:val="a9"/>
      <w:jc w:val="center"/>
      <w:rPr>
        <w:b/>
        <w:bCs/>
        <w:lang w:val="el-GR"/>
      </w:rPr>
    </w:pPr>
    <w:r w:rsidRPr="00E570E7">
      <w:rPr>
        <w:b/>
        <w:bCs/>
        <w:lang w:val="el-GR"/>
      </w:rPr>
      <w:t>ΔΗΜΟΣ ΑΝΔΡΟΥ</w:t>
    </w:r>
  </w:p>
  <w:p w:rsidR="004B06A6" w:rsidRPr="003E6EBD" w:rsidRDefault="004B06A6" w:rsidP="003E6EBD">
    <w:pPr>
      <w:pStyle w:val="a9"/>
      <w:jc w:val="center"/>
      <w:rPr>
        <w:sz w:val="20"/>
        <w:szCs w:val="20"/>
        <w:lang w:val="el-GR"/>
      </w:rPr>
    </w:pPr>
    <w:r w:rsidRPr="003E6EBD">
      <w:rPr>
        <w:rFonts w:ascii="Arial" w:hAnsi="Arial" w:cs="Arial"/>
        <w:b/>
        <w:sz w:val="20"/>
        <w:szCs w:val="20"/>
      </w:rPr>
      <w:t xml:space="preserve">- </w:t>
    </w:r>
    <w:r w:rsidR="00D74F93" w:rsidRPr="003E6EBD">
      <w:rPr>
        <w:rFonts w:ascii="Arial" w:hAnsi="Arial" w:cs="Arial"/>
        <w:b/>
        <w:sz w:val="20"/>
        <w:szCs w:val="20"/>
      </w:rPr>
      <w:fldChar w:fldCharType="begin"/>
    </w:r>
    <w:r w:rsidRPr="003E6EBD">
      <w:rPr>
        <w:rFonts w:ascii="Arial" w:hAnsi="Arial" w:cs="Arial"/>
        <w:b/>
        <w:sz w:val="20"/>
        <w:szCs w:val="20"/>
      </w:rPr>
      <w:instrText xml:space="preserve"> PAGE </w:instrText>
    </w:r>
    <w:r w:rsidR="00D74F93" w:rsidRPr="003E6EBD">
      <w:rPr>
        <w:rFonts w:ascii="Arial" w:hAnsi="Arial" w:cs="Arial"/>
        <w:b/>
        <w:sz w:val="20"/>
        <w:szCs w:val="20"/>
      </w:rPr>
      <w:fldChar w:fldCharType="separate"/>
    </w:r>
    <w:r w:rsidR="00C00B12">
      <w:rPr>
        <w:rFonts w:ascii="Arial" w:hAnsi="Arial" w:cs="Arial"/>
        <w:b/>
        <w:noProof/>
        <w:sz w:val="20"/>
        <w:szCs w:val="20"/>
      </w:rPr>
      <w:t>4</w:t>
    </w:r>
    <w:r w:rsidR="00D74F93" w:rsidRPr="003E6EBD">
      <w:rPr>
        <w:rFonts w:ascii="Arial" w:hAnsi="Arial" w:cs="Arial"/>
        <w:b/>
        <w:sz w:val="20"/>
        <w:szCs w:val="20"/>
      </w:rPr>
      <w:fldChar w:fldCharType="end"/>
    </w:r>
    <w:r w:rsidRPr="003E6EBD">
      <w:rPr>
        <w:rFonts w:ascii="Arial" w:hAnsi="Arial" w:cs="Arial"/>
        <w:b/>
        <w:sz w:val="20"/>
        <w:szCs w:val="20"/>
      </w:rP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6" w:rsidRDefault="004B06A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2BF" w:rsidRDefault="00BB62BF" w:rsidP="006545A7">
      <w:pPr>
        <w:spacing w:after="0" w:line="240" w:lineRule="auto"/>
      </w:pPr>
      <w:r>
        <w:separator/>
      </w:r>
    </w:p>
  </w:footnote>
  <w:footnote w:type="continuationSeparator" w:id="1">
    <w:p w:rsidR="00BB62BF" w:rsidRDefault="00BB62BF" w:rsidP="00654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6" w:rsidRDefault="004B06A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6" w:rsidRDefault="004B06A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6" w:rsidRDefault="004B06A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F6EB9"/>
    <w:multiLevelType w:val="hybridMultilevel"/>
    <w:tmpl w:val="7DB62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E485C"/>
    <w:multiLevelType w:val="hybridMultilevel"/>
    <w:tmpl w:val="75164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54D2"/>
    <w:multiLevelType w:val="hybridMultilevel"/>
    <w:tmpl w:val="755A9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B2CC4"/>
    <w:multiLevelType w:val="hybridMultilevel"/>
    <w:tmpl w:val="2D0C76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8230A"/>
    <w:multiLevelType w:val="multilevel"/>
    <w:tmpl w:val="D3AE6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5C10A2A"/>
    <w:multiLevelType w:val="hybridMultilevel"/>
    <w:tmpl w:val="4B741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F5617"/>
    <w:multiLevelType w:val="hybridMultilevel"/>
    <w:tmpl w:val="CBD0787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31F66B1"/>
    <w:multiLevelType w:val="hybridMultilevel"/>
    <w:tmpl w:val="B2B4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71102"/>
    <w:multiLevelType w:val="hybridMultilevel"/>
    <w:tmpl w:val="3FD06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3CBF"/>
    <w:multiLevelType w:val="hybridMultilevel"/>
    <w:tmpl w:val="6CBA8FD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DD5843"/>
    <w:multiLevelType w:val="hybridMultilevel"/>
    <w:tmpl w:val="CDF6EC2C"/>
    <w:lvl w:ilvl="0" w:tplc="EAF0BE7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A265BB"/>
    <w:multiLevelType w:val="hybridMultilevel"/>
    <w:tmpl w:val="A67A3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77B5E"/>
    <w:multiLevelType w:val="hybridMultilevel"/>
    <w:tmpl w:val="317EF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D2459F"/>
    <w:multiLevelType w:val="hybridMultilevel"/>
    <w:tmpl w:val="336060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442409"/>
    <w:multiLevelType w:val="hybridMultilevel"/>
    <w:tmpl w:val="376466A0"/>
    <w:lvl w:ilvl="0" w:tplc="06F2C806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F3F7A"/>
    <w:multiLevelType w:val="hybridMultilevel"/>
    <w:tmpl w:val="F052F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D4EF5"/>
    <w:multiLevelType w:val="multilevel"/>
    <w:tmpl w:val="D3AE6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4A667E99"/>
    <w:multiLevelType w:val="hybridMultilevel"/>
    <w:tmpl w:val="5AEA5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BD29E4"/>
    <w:multiLevelType w:val="multilevel"/>
    <w:tmpl w:val="D3AE6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57720108"/>
    <w:multiLevelType w:val="hybridMultilevel"/>
    <w:tmpl w:val="CDF6EC2C"/>
    <w:lvl w:ilvl="0" w:tplc="EAF0BE7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186369"/>
    <w:multiLevelType w:val="hybridMultilevel"/>
    <w:tmpl w:val="1420529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5373C2"/>
    <w:multiLevelType w:val="hybridMultilevel"/>
    <w:tmpl w:val="792E5736"/>
    <w:lvl w:ilvl="0" w:tplc="0338BC9A">
      <w:start w:val="1"/>
      <w:numFmt w:val="bullet"/>
      <w:lvlText w:val=""/>
      <w:lvlJc w:val="left"/>
      <w:pPr>
        <w:ind w:left="824" w:hanging="351"/>
      </w:pPr>
      <w:rPr>
        <w:rFonts w:ascii="Wingdings" w:eastAsia="Wingdings" w:hAnsi="Wingdings" w:hint="default"/>
        <w:w w:val="102"/>
        <w:sz w:val="21"/>
        <w:szCs w:val="21"/>
      </w:rPr>
    </w:lvl>
    <w:lvl w:ilvl="1" w:tplc="02467D66">
      <w:start w:val="1"/>
      <w:numFmt w:val="bullet"/>
      <w:lvlText w:val="•"/>
      <w:lvlJc w:val="left"/>
      <w:pPr>
        <w:ind w:left="1732" w:hanging="351"/>
      </w:pPr>
      <w:rPr>
        <w:rFonts w:hint="default"/>
      </w:rPr>
    </w:lvl>
    <w:lvl w:ilvl="2" w:tplc="585AF502">
      <w:start w:val="1"/>
      <w:numFmt w:val="bullet"/>
      <w:lvlText w:val="•"/>
      <w:lvlJc w:val="left"/>
      <w:pPr>
        <w:ind w:left="2639" w:hanging="351"/>
      </w:pPr>
      <w:rPr>
        <w:rFonts w:hint="default"/>
      </w:rPr>
    </w:lvl>
    <w:lvl w:ilvl="3" w:tplc="F48C62B4">
      <w:start w:val="1"/>
      <w:numFmt w:val="bullet"/>
      <w:lvlText w:val="•"/>
      <w:lvlJc w:val="left"/>
      <w:pPr>
        <w:ind w:left="3547" w:hanging="351"/>
      </w:pPr>
      <w:rPr>
        <w:rFonts w:hint="default"/>
      </w:rPr>
    </w:lvl>
    <w:lvl w:ilvl="4" w:tplc="E75C6D90">
      <w:start w:val="1"/>
      <w:numFmt w:val="bullet"/>
      <w:lvlText w:val="•"/>
      <w:lvlJc w:val="left"/>
      <w:pPr>
        <w:ind w:left="4454" w:hanging="351"/>
      </w:pPr>
      <w:rPr>
        <w:rFonts w:hint="default"/>
      </w:rPr>
    </w:lvl>
    <w:lvl w:ilvl="5" w:tplc="BE508B90">
      <w:start w:val="1"/>
      <w:numFmt w:val="bullet"/>
      <w:lvlText w:val="•"/>
      <w:lvlJc w:val="left"/>
      <w:pPr>
        <w:ind w:left="5362" w:hanging="351"/>
      </w:pPr>
      <w:rPr>
        <w:rFonts w:hint="default"/>
      </w:rPr>
    </w:lvl>
    <w:lvl w:ilvl="6" w:tplc="AD6CAAEC">
      <w:start w:val="1"/>
      <w:numFmt w:val="bullet"/>
      <w:lvlText w:val="•"/>
      <w:lvlJc w:val="left"/>
      <w:pPr>
        <w:ind w:left="6269" w:hanging="351"/>
      </w:pPr>
      <w:rPr>
        <w:rFonts w:hint="default"/>
      </w:rPr>
    </w:lvl>
    <w:lvl w:ilvl="7" w:tplc="9F063DD6">
      <w:start w:val="1"/>
      <w:numFmt w:val="bullet"/>
      <w:lvlText w:val="•"/>
      <w:lvlJc w:val="left"/>
      <w:pPr>
        <w:ind w:left="7177" w:hanging="351"/>
      </w:pPr>
      <w:rPr>
        <w:rFonts w:hint="default"/>
      </w:rPr>
    </w:lvl>
    <w:lvl w:ilvl="8" w:tplc="8C96D10C">
      <w:start w:val="1"/>
      <w:numFmt w:val="bullet"/>
      <w:lvlText w:val="•"/>
      <w:lvlJc w:val="left"/>
      <w:pPr>
        <w:ind w:left="8084" w:hanging="351"/>
      </w:pPr>
      <w:rPr>
        <w:rFonts w:hint="default"/>
      </w:rPr>
    </w:lvl>
  </w:abstractNum>
  <w:abstractNum w:abstractNumId="23">
    <w:nsid w:val="7E7940AA"/>
    <w:multiLevelType w:val="hybridMultilevel"/>
    <w:tmpl w:val="E70080CC"/>
    <w:lvl w:ilvl="0" w:tplc="0408000F">
      <w:start w:val="1"/>
      <w:numFmt w:val="decimal"/>
      <w:lvlText w:val="%1."/>
      <w:lvlJc w:val="left"/>
      <w:pPr>
        <w:ind w:left="780" w:hanging="360"/>
      </w:pPr>
    </w:lvl>
    <w:lvl w:ilvl="1" w:tplc="04080019" w:tentative="1">
      <w:start w:val="1"/>
      <w:numFmt w:val="lowerLetter"/>
      <w:lvlText w:val="%2."/>
      <w:lvlJc w:val="left"/>
      <w:pPr>
        <w:ind w:left="1500" w:hanging="360"/>
      </w:pPr>
    </w:lvl>
    <w:lvl w:ilvl="2" w:tplc="0408001B" w:tentative="1">
      <w:start w:val="1"/>
      <w:numFmt w:val="lowerRoman"/>
      <w:lvlText w:val="%3."/>
      <w:lvlJc w:val="right"/>
      <w:pPr>
        <w:ind w:left="2220" w:hanging="180"/>
      </w:pPr>
    </w:lvl>
    <w:lvl w:ilvl="3" w:tplc="0408000F" w:tentative="1">
      <w:start w:val="1"/>
      <w:numFmt w:val="decimal"/>
      <w:lvlText w:val="%4."/>
      <w:lvlJc w:val="left"/>
      <w:pPr>
        <w:ind w:left="2940" w:hanging="360"/>
      </w:pPr>
    </w:lvl>
    <w:lvl w:ilvl="4" w:tplc="04080019" w:tentative="1">
      <w:start w:val="1"/>
      <w:numFmt w:val="lowerLetter"/>
      <w:lvlText w:val="%5."/>
      <w:lvlJc w:val="left"/>
      <w:pPr>
        <w:ind w:left="3660" w:hanging="360"/>
      </w:pPr>
    </w:lvl>
    <w:lvl w:ilvl="5" w:tplc="0408001B" w:tentative="1">
      <w:start w:val="1"/>
      <w:numFmt w:val="lowerRoman"/>
      <w:lvlText w:val="%6."/>
      <w:lvlJc w:val="right"/>
      <w:pPr>
        <w:ind w:left="4380" w:hanging="180"/>
      </w:pPr>
    </w:lvl>
    <w:lvl w:ilvl="6" w:tplc="0408000F" w:tentative="1">
      <w:start w:val="1"/>
      <w:numFmt w:val="decimal"/>
      <w:lvlText w:val="%7."/>
      <w:lvlJc w:val="left"/>
      <w:pPr>
        <w:ind w:left="5100" w:hanging="360"/>
      </w:pPr>
    </w:lvl>
    <w:lvl w:ilvl="7" w:tplc="04080019" w:tentative="1">
      <w:start w:val="1"/>
      <w:numFmt w:val="lowerLetter"/>
      <w:lvlText w:val="%8."/>
      <w:lvlJc w:val="left"/>
      <w:pPr>
        <w:ind w:left="5820" w:hanging="360"/>
      </w:pPr>
    </w:lvl>
    <w:lvl w:ilvl="8" w:tplc="040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7E9C788D"/>
    <w:multiLevelType w:val="hybridMultilevel"/>
    <w:tmpl w:val="2004B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4"/>
  </w:num>
  <w:num w:numId="5">
    <w:abstractNumId w:val="24"/>
  </w:num>
  <w:num w:numId="6">
    <w:abstractNumId w:val="16"/>
  </w:num>
  <w:num w:numId="7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0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22"/>
  </w:num>
  <w:num w:numId="10">
    <w:abstractNumId w:val="2"/>
  </w:num>
  <w:num w:numId="11">
    <w:abstractNumId w:val="18"/>
  </w:num>
  <w:num w:numId="12">
    <w:abstractNumId w:val="3"/>
  </w:num>
  <w:num w:numId="13">
    <w:abstractNumId w:val="11"/>
  </w:num>
  <w:num w:numId="14">
    <w:abstractNumId w:val="6"/>
  </w:num>
  <w:num w:numId="15">
    <w:abstractNumId w:val="9"/>
  </w:num>
  <w:num w:numId="16">
    <w:abstractNumId w:val="7"/>
  </w:num>
  <w:num w:numId="17">
    <w:abstractNumId w:val="4"/>
  </w:num>
  <w:num w:numId="18">
    <w:abstractNumId w:val="20"/>
  </w:num>
  <w:num w:numId="19">
    <w:abstractNumId w:val="23"/>
  </w:num>
  <w:num w:numId="20">
    <w:abstractNumId w:val="21"/>
  </w:num>
  <w:num w:numId="21">
    <w:abstractNumId w:val="10"/>
  </w:num>
  <w:num w:numId="22">
    <w:abstractNumId w:val="17"/>
  </w:num>
  <w:num w:numId="23">
    <w:abstractNumId w:val="5"/>
  </w:num>
  <w:num w:numId="24">
    <w:abstractNumId w:val="19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64D1"/>
    <w:rsid w:val="000001A3"/>
    <w:rsid w:val="0000471E"/>
    <w:rsid w:val="00005C88"/>
    <w:rsid w:val="0000731F"/>
    <w:rsid w:val="00010DAF"/>
    <w:rsid w:val="000147C5"/>
    <w:rsid w:val="000156D8"/>
    <w:rsid w:val="00021532"/>
    <w:rsid w:val="000234FE"/>
    <w:rsid w:val="0003558F"/>
    <w:rsid w:val="00046E4F"/>
    <w:rsid w:val="00047E6F"/>
    <w:rsid w:val="00051FBD"/>
    <w:rsid w:val="00053E61"/>
    <w:rsid w:val="00056B0C"/>
    <w:rsid w:val="00057DF4"/>
    <w:rsid w:val="00064F39"/>
    <w:rsid w:val="000652FF"/>
    <w:rsid w:val="00070645"/>
    <w:rsid w:val="00074111"/>
    <w:rsid w:val="0008193A"/>
    <w:rsid w:val="000821AC"/>
    <w:rsid w:val="000901D3"/>
    <w:rsid w:val="00091E06"/>
    <w:rsid w:val="000923EA"/>
    <w:rsid w:val="000933DF"/>
    <w:rsid w:val="00096442"/>
    <w:rsid w:val="000A0445"/>
    <w:rsid w:val="000A2343"/>
    <w:rsid w:val="000A2C06"/>
    <w:rsid w:val="000A73A8"/>
    <w:rsid w:val="000C73F6"/>
    <w:rsid w:val="000D34CF"/>
    <w:rsid w:val="000D468F"/>
    <w:rsid w:val="000D5A9C"/>
    <w:rsid w:val="000E1E43"/>
    <w:rsid w:val="000E42EB"/>
    <w:rsid w:val="000E6745"/>
    <w:rsid w:val="000F334E"/>
    <w:rsid w:val="00103CF6"/>
    <w:rsid w:val="00103DAD"/>
    <w:rsid w:val="001067A5"/>
    <w:rsid w:val="001164D2"/>
    <w:rsid w:val="001173AD"/>
    <w:rsid w:val="001217B0"/>
    <w:rsid w:val="00121FEB"/>
    <w:rsid w:val="001224EB"/>
    <w:rsid w:val="001360D2"/>
    <w:rsid w:val="00141AD2"/>
    <w:rsid w:val="001424CF"/>
    <w:rsid w:val="0014485D"/>
    <w:rsid w:val="00145243"/>
    <w:rsid w:val="00152BFF"/>
    <w:rsid w:val="001744BE"/>
    <w:rsid w:val="0017478B"/>
    <w:rsid w:val="00175CE2"/>
    <w:rsid w:val="001855A5"/>
    <w:rsid w:val="00187E17"/>
    <w:rsid w:val="00190463"/>
    <w:rsid w:val="00192716"/>
    <w:rsid w:val="001A2938"/>
    <w:rsid w:val="001A7385"/>
    <w:rsid w:val="001B0C24"/>
    <w:rsid w:val="001B2BA0"/>
    <w:rsid w:val="001B4D35"/>
    <w:rsid w:val="001C0F20"/>
    <w:rsid w:val="001C16C1"/>
    <w:rsid w:val="001C1CE1"/>
    <w:rsid w:val="001C2A0C"/>
    <w:rsid w:val="001D5487"/>
    <w:rsid w:val="001D7F64"/>
    <w:rsid w:val="001E179E"/>
    <w:rsid w:val="001E3134"/>
    <w:rsid w:val="001E63E9"/>
    <w:rsid w:val="001F2104"/>
    <w:rsid w:val="001F4730"/>
    <w:rsid w:val="00206D3B"/>
    <w:rsid w:val="0021019A"/>
    <w:rsid w:val="00214C43"/>
    <w:rsid w:val="00217A44"/>
    <w:rsid w:val="0022253F"/>
    <w:rsid w:val="00226239"/>
    <w:rsid w:val="0022637C"/>
    <w:rsid w:val="002340D3"/>
    <w:rsid w:val="00240B5A"/>
    <w:rsid w:val="002410F2"/>
    <w:rsid w:val="00242549"/>
    <w:rsid w:val="00253A0D"/>
    <w:rsid w:val="002555EB"/>
    <w:rsid w:val="002635E5"/>
    <w:rsid w:val="00264B41"/>
    <w:rsid w:val="00267142"/>
    <w:rsid w:val="00271BE9"/>
    <w:rsid w:val="002734FC"/>
    <w:rsid w:val="0028315E"/>
    <w:rsid w:val="00285135"/>
    <w:rsid w:val="002A781B"/>
    <w:rsid w:val="002B4354"/>
    <w:rsid w:val="002C1B66"/>
    <w:rsid w:val="002C2B08"/>
    <w:rsid w:val="002C69AD"/>
    <w:rsid w:val="002C78F9"/>
    <w:rsid w:val="002D1CD1"/>
    <w:rsid w:val="002D75BB"/>
    <w:rsid w:val="002E1416"/>
    <w:rsid w:val="002E14B7"/>
    <w:rsid w:val="00303105"/>
    <w:rsid w:val="00307D8C"/>
    <w:rsid w:val="00311F2F"/>
    <w:rsid w:val="00314A92"/>
    <w:rsid w:val="00315273"/>
    <w:rsid w:val="00324F56"/>
    <w:rsid w:val="0033464A"/>
    <w:rsid w:val="00334CDF"/>
    <w:rsid w:val="0033694B"/>
    <w:rsid w:val="003405DA"/>
    <w:rsid w:val="00350F3C"/>
    <w:rsid w:val="003514FB"/>
    <w:rsid w:val="0035272D"/>
    <w:rsid w:val="003603E8"/>
    <w:rsid w:val="0036296A"/>
    <w:rsid w:val="003643E0"/>
    <w:rsid w:val="0037142C"/>
    <w:rsid w:val="00371A13"/>
    <w:rsid w:val="00373306"/>
    <w:rsid w:val="003754DB"/>
    <w:rsid w:val="00381D5A"/>
    <w:rsid w:val="00384427"/>
    <w:rsid w:val="00393577"/>
    <w:rsid w:val="0039515D"/>
    <w:rsid w:val="003951C8"/>
    <w:rsid w:val="003A4E2F"/>
    <w:rsid w:val="003A5D75"/>
    <w:rsid w:val="003A7386"/>
    <w:rsid w:val="003B0593"/>
    <w:rsid w:val="003B34A7"/>
    <w:rsid w:val="003E1841"/>
    <w:rsid w:val="003E6EBD"/>
    <w:rsid w:val="003E744A"/>
    <w:rsid w:val="003F0881"/>
    <w:rsid w:val="003F0CE0"/>
    <w:rsid w:val="003F3795"/>
    <w:rsid w:val="003F4A45"/>
    <w:rsid w:val="003F5451"/>
    <w:rsid w:val="004005CD"/>
    <w:rsid w:val="004011F1"/>
    <w:rsid w:val="0040322C"/>
    <w:rsid w:val="00425938"/>
    <w:rsid w:val="00430D41"/>
    <w:rsid w:val="00431502"/>
    <w:rsid w:val="00443449"/>
    <w:rsid w:val="00445C6F"/>
    <w:rsid w:val="00450DDA"/>
    <w:rsid w:val="00461D27"/>
    <w:rsid w:val="00462444"/>
    <w:rsid w:val="00476D54"/>
    <w:rsid w:val="00490BA0"/>
    <w:rsid w:val="00491812"/>
    <w:rsid w:val="004961E0"/>
    <w:rsid w:val="00497F0C"/>
    <w:rsid w:val="004B06A6"/>
    <w:rsid w:val="004B2E01"/>
    <w:rsid w:val="004B5526"/>
    <w:rsid w:val="004B5F9C"/>
    <w:rsid w:val="004B79BC"/>
    <w:rsid w:val="004C13C6"/>
    <w:rsid w:val="004D0C2A"/>
    <w:rsid w:val="004E2C0F"/>
    <w:rsid w:val="004F0275"/>
    <w:rsid w:val="004F077D"/>
    <w:rsid w:val="004F782C"/>
    <w:rsid w:val="005017CE"/>
    <w:rsid w:val="00503982"/>
    <w:rsid w:val="005041FB"/>
    <w:rsid w:val="00507DBD"/>
    <w:rsid w:val="0051078F"/>
    <w:rsid w:val="00510E4B"/>
    <w:rsid w:val="00516449"/>
    <w:rsid w:val="00522603"/>
    <w:rsid w:val="00526FCF"/>
    <w:rsid w:val="00531C8D"/>
    <w:rsid w:val="00541A3D"/>
    <w:rsid w:val="00551AEF"/>
    <w:rsid w:val="00553265"/>
    <w:rsid w:val="00563E9F"/>
    <w:rsid w:val="00567FF9"/>
    <w:rsid w:val="00573052"/>
    <w:rsid w:val="005736E1"/>
    <w:rsid w:val="005746BB"/>
    <w:rsid w:val="00574BD9"/>
    <w:rsid w:val="005755E3"/>
    <w:rsid w:val="0057662B"/>
    <w:rsid w:val="005830B9"/>
    <w:rsid w:val="005956BD"/>
    <w:rsid w:val="00595992"/>
    <w:rsid w:val="00597F56"/>
    <w:rsid w:val="005B5477"/>
    <w:rsid w:val="005B5D0D"/>
    <w:rsid w:val="005C0160"/>
    <w:rsid w:val="005C56C0"/>
    <w:rsid w:val="005D2A2F"/>
    <w:rsid w:val="005E31F1"/>
    <w:rsid w:val="005E5C6D"/>
    <w:rsid w:val="005F131E"/>
    <w:rsid w:val="00601308"/>
    <w:rsid w:val="0060237D"/>
    <w:rsid w:val="00604FB8"/>
    <w:rsid w:val="00614018"/>
    <w:rsid w:val="006226CC"/>
    <w:rsid w:val="00626EA4"/>
    <w:rsid w:val="0063289D"/>
    <w:rsid w:val="00650D48"/>
    <w:rsid w:val="0065356C"/>
    <w:rsid w:val="006545A7"/>
    <w:rsid w:val="00655D9F"/>
    <w:rsid w:val="00656817"/>
    <w:rsid w:val="006720DD"/>
    <w:rsid w:val="0068320C"/>
    <w:rsid w:val="0068438D"/>
    <w:rsid w:val="0068569E"/>
    <w:rsid w:val="006861C8"/>
    <w:rsid w:val="0068769C"/>
    <w:rsid w:val="00692766"/>
    <w:rsid w:val="006A052E"/>
    <w:rsid w:val="006A1434"/>
    <w:rsid w:val="006A1A11"/>
    <w:rsid w:val="006B28A7"/>
    <w:rsid w:val="006B7FBE"/>
    <w:rsid w:val="006C0DA9"/>
    <w:rsid w:val="006C1769"/>
    <w:rsid w:val="006C21B1"/>
    <w:rsid w:val="006C5133"/>
    <w:rsid w:val="006C5BBC"/>
    <w:rsid w:val="006C5FB5"/>
    <w:rsid w:val="006C6F69"/>
    <w:rsid w:val="006D1736"/>
    <w:rsid w:val="006D2272"/>
    <w:rsid w:val="006D3340"/>
    <w:rsid w:val="006D34DB"/>
    <w:rsid w:val="006E3AFA"/>
    <w:rsid w:val="006E6C22"/>
    <w:rsid w:val="006F419C"/>
    <w:rsid w:val="006F5FE7"/>
    <w:rsid w:val="007052C1"/>
    <w:rsid w:val="007172BD"/>
    <w:rsid w:val="00724142"/>
    <w:rsid w:val="007248BE"/>
    <w:rsid w:val="00732599"/>
    <w:rsid w:val="00741922"/>
    <w:rsid w:val="00747B93"/>
    <w:rsid w:val="00750E00"/>
    <w:rsid w:val="00751E89"/>
    <w:rsid w:val="00756C10"/>
    <w:rsid w:val="00767C15"/>
    <w:rsid w:val="0077186A"/>
    <w:rsid w:val="00771F2E"/>
    <w:rsid w:val="00777969"/>
    <w:rsid w:val="007848EC"/>
    <w:rsid w:val="00784B1B"/>
    <w:rsid w:val="00785C76"/>
    <w:rsid w:val="00786CDF"/>
    <w:rsid w:val="00787A10"/>
    <w:rsid w:val="007A29B9"/>
    <w:rsid w:val="007A605D"/>
    <w:rsid w:val="007B02EC"/>
    <w:rsid w:val="007B4B19"/>
    <w:rsid w:val="007C2AF3"/>
    <w:rsid w:val="007D12F0"/>
    <w:rsid w:val="007D6D56"/>
    <w:rsid w:val="007E02E4"/>
    <w:rsid w:val="007F0097"/>
    <w:rsid w:val="007F7735"/>
    <w:rsid w:val="00801D3F"/>
    <w:rsid w:val="0080337F"/>
    <w:rsid w:val="0081083B"/>
    <w:rsid w:val="008122F3"/>
    <w:rsid w:val="0081597F"/>
    <w:rsid w:val="00815C19"/>
    <w:rsid w:val="00821E14"/>
    <w:rsid w:val="00825604"/>
    <w:rsid w:val="00826B4B"/>
    <w:rsid w:val="00827EEC"/>
    <w:rsid w:val="00831D68"/>
    <w:rsid w:val="0083633F"/>
    <w:rsid w:val="008464A0"/>
    <w:rsid w:val="00862E20"/>
    <w:rsid w:val="0086415E"/>
    <w:rsid w:val="00865BD3"/>
    <w:rsid w:val="00877223"/>
    <w:rsid w:val="008821E7"/>
    <w:rsid w:val="008825EB"/>
    <w:rsid w:val="0088560C"/>
    <w:rsid w:val="00892AFE"/>
    <w:rsid w:val="0089683A"/>
    <w:rsid w:val="008A69B5"/>
    <w:rsid w:val="008A76FE"/>
    <w:rsid w:val="008B4AB2"/>
    <w:rsid w:val="008C0A48"/>
    <w:rsid w:val="008C1C0E"/>
    <w:rsid w:val="008C69A7"/>
    <w:rsid w:val="008D629B"/>
    <w:rsid w:val="008E14C5"/>
    <w:rsid w:val="008E32E5"/>
    <w:rsid w:val="008E37DE"/>
    <w:rsid w:val="008E6000"/>
    <w:rsid w:val="008F217B"/>
    <w:rsid w:val="008F2737"/>
    <w:rsid w:val="00900B5E"/>
    <w:rsid w:val="009078AA"/>
    <w:rsid w:val="00907A1E"/>
    <w:rsid w:val="00907ACD"/>
    <w:rsid w:val="00912B4C"/>
    <w:rsid w:val="00913617"/>
    <w:rsid w:val="00914E4E"/>
    <w:rsid w:val="00924B36"/>
    <w:rsid w:val="00925218"/>
    <w:rsid w:val="00927C63"/>
    <w:rsid w:val="009318EF"/>
    <w:rsid w:val="009441D1"/>
    <w:rsid w:val="00946076"/>
    <w:rsid w:val="00952EB2"/>
    <w:rsid w:val="0095331B"/>
    <w:rsid w:val="0095354D"/>
    <w:rsid w:val="00956673"/>
    <w:rsid w:val="00961F6D"/>
    <w:rsid w:val="00962E07"/>
    <w:rsid w:val="00963D1B"/>
    <w:rsid w:val="00965135"/>
    <w:rsid w:val="0097042E"/>
    <w:rsid w:val="009741D2"/>
    <w:rsid w:val="00980F80"/>
    <w:rsid w:val="00982D66"/>
    <w:rsid w:val="009831EF"/>
    <w:rsid w:val="00987023"/>
    <w:rsid w:val="009900CB"/>
    <w:rsid w:val="0099206D"/>
    <w:rsid w:val="009968E6"/>
    <w:rsid w:val="009A49A0"/>
    <w:rsid w:val="009B05CC"/>
    <w:rsid w:val="009B25C6"/>
    <w:rsid w:val="009B341B"/>
    <w:rsid w:val="009B6FAF"/>
    <w:rsid w:val="009C038E"/>
    <w:rsid w:val="009C1470"/>
    <w:rsid w:val="009C205D"/>
    <w:rsid w:val="009C4684"/>
    <w:rsid w:val="009C5C5B"/>
    <w:rsid w:val="009D1924"/>
    <w:rsid w:val="009D5262"/>
    <w:rsid w:val="009D70DD"/>
    <w:rsid w:val="009D71C8"/>
    <w:rsid w:val="009E2BB2"/>
    <w:rsid w:val="009E69D2"/>
    <w:rsid w:val="009E69EA"/>
    <w:rsid w:val="00A0356B"/>
    <w:rsid w:val="00A068F9"/>
    <w:rsid w:val="00A10121"/>
    <w:rsid w:val="00A13010"/>
    <w:rsid w:val="00A132CA"/>
    <w:rsid w:val="00A13622"/>
    <w:rsid w:val="00A147AE"/>
    <w:rsid w:val="00A21CE0"/>
    <w:rsid w:val="00A24002"/>
    <w:rsid w:val="00A251F4"/>
    <w:rsid w:val="00A264F2"/>
    <w:rsid w:val="00A27505"/>
    <w:rsid w:val="00A3494E"/>
    <w:rsid w:val="00A43228"/>
    <w:rsid w:val="00A46F80"/>
    <w:rsid w:val="00A70836"/>
    <w:rsid w:val="00A75D2B"/>
    <w:rsid w:val="00A77886"/>
    <w:rsid w:val="00A84F4F"/>
    <w:rsid w:val="00A85936"/>
    <w:rsid w:val="00A910EA"/>
    <w:rsid w:val="00A939A9"/>
    <w:rsid w:val="00A93C6F"/>
    <w:rsid w:val="00A94D1A"/>
    <w:rsid w:val="00AA1F7F"/>
    <w:rsid w:val="00AA702C"/>
    <w:rsid w:val="00AB1EBE"/>
    <w:rsid w:val="00AC5BBF"/>
    <w:rsid w:val="00AC618A"/>
    <w:rsid w:val="00AD1B5C"/>
    <w:rsid w:val="00AD53B6"/>
    <w:rsid w:val="00AD7927"/>
    <w:rsid w:val="00AD7F71"/>
    <w:rsid w:val="00AE074A"/>
    <w:rsid w:val="00AE0A3A"/>
    <w:rsid w:val="00AE3B62"/>
    <w:rsid w:val="00AF5175"/>
    <w:rsid w:val="00AF5C7E"/>
    <w:rsid w:val="00B00C9B"/>
    <w:rsid w:val="00B01966"/>
    <w:rsid w:val="00B030CA"/>
    <w:rsid w:val="00B03392"/>
    <w:rsid w:val="00B076A5"/>
    <w:rsid w:val="00B12757"/>
    <w:rsid w:val="00B33584"/>
    <w:rsid w:val="00B34810"/>
    <w:rsid w:val="00B37E1F"/>
    <w:rsid w:val="00B52339"/>
    <w:rsid w:val="00B53AE5"/>
    <w:rsid w:val="00B56D2C"/>
    <w:rsid w:val="00B57F2D"/>
    <w:rsid w:val="00B62611"/>
    <w:rsid w:val="00B744C7"/>
    <w:rsid w:val="00B81A6B"/>
    <w:rsid w:val="00B8464A"/>
    <w:rsid w:val="00B85865"/>
    <w:rsid w:val="00B9069C"/>
    <w:rsid w:val="00B93FBD"/>
    <w:rsid w:val="00BA68DC"/>
    <w:rsid w:val="00BB5C80"/>
    <w:rsid w:val="00BB62BF"/>
    <w:rsid w:val="00BC24F5"/>
    <w:rsid w:val="00BC61F2"/>
    <w:rsid w:val="00BD1F09"/>
    <w:rsid w:val="00BD3810"/>
    <w:rsid w:val="00BD4FED"/>
    <w:rsid w:val="00BD5821"/>
    <w:rsid w:val="00BD65C4"/>
    <w:rsid w:val="00BE6FB6"/>
    <w:rsid w:val="00BF27D1"/>
    <w:rsid w:val="00BF27E0"/>
    <w:rsid w:val="00BF7D43"/>
    <w:rsid w:val="00C00B12"/>
    <w:rsid w:val="00C04B49"/>
    <w:rsid w:val="00C072C4"/>
    <w:rsid w:val="00C128FB"/>
    <w:rsid w:val="00C1611A"/>
    <w:rsid w:val="00C162F2"/>
    <w:rsid w:val="00C169D4"/>
    <w:rsid w:val="00C210DB"/>
    <w:rsid w:val="00C264D1"/>
    <w:rsid w:val="00C405F6"/>
    <w:rsid w:val="00C427B2"/>
    <w:rsid w:val="00C45BB4"/>
    <w:rsid w:val="00C519A3"/>
    <w:rsid w:val="00C52D74"/>
    <w:rsid w:val="00C61702"/>
    <w:rsid w:val="00C61831"/>
    <w:rsid w:val="00C641AD"/>
    <w:rsid w:val="00C65DAA"/>
    <w:rsid w:val="00C806CC"/>
    <w:rsid w:val="00C8695A"/>
    <w:rsid w:val="00C8799A"/>
    <w:rsid w:val="00C87B32"/>
    <w:rsid w:val="00C87E6F"/>
    <w:rsid w:val="00C9235F"/>
    <w:rsid w:val="00C94E49"/>
    <w:rsid w:val="00CA105A"/>
    <w:rsid w:val="00CA59FF"/>
    <w:rsid w:val="00CC0F4B"/>
    <w:rsid w:val="00CC22FC"/>
    <w:rsid w:val="00CC257B"/>
    <w:rsid w:val="00CC27A9"/>
    <w:rsid w:val="00CC7C55"/>
    <w:rsid w:val="00CD5F1F"/>
    <w:rsid w:val="00CE2E3B"/>
    <w:rsid w:val="00CE5969"/>
    <w:rsid w:val="00CE7BCC"/>
    <w:rsid w:val="00CF1102"/>
    <w:rsid w:val="00CF13AC"/>
    <w:rsid w:val="00CF2907"/>
    <w:rsid w:val="00CF550A"/>
    <w:rsid w:val="00D014A7"/>
    <w:rsid w:val="00D042DB"/>
    <w:rsid w:val="00D07129"/>
    <w:rsid w:val="00D11A0E"/>
    <w:rsid w:val="00D160EB"/>
    <w:rsid w:val="00D17DF8"/>
    <w:rsid w:val="00D25942"/>
    <w:rsid w:val="00D363AA"/>
    <w:rsid w:val="00D431D4"/>
    <w:rsid w:val="00D44499"/>
    <w:rsid w:val="00D44CCB"/>
    <w:rsid w:val="00D6101D"/>
    <w:rsid w:val="00D62055"/>
    <w:rsid w:val="00D649DC"/>
    <w:rsid w:val="00D707AB"/>
    <w:rsid w:val="00D72CDA"/>
    <w:rsid w:val="00D74BA8"/>
    <w:rsid w:val="00D74F93"/>
    <w:rsid w:val="00D75C92"/>
    <w:rsid w:val="00D7653B"/>
    <w:rsid w:val="00D77AF2"/>
    <w:rsid w:val="00D84886"/>
    <w:rsid w:val="00D8626A"/>
    <w:rsid w:val="00D86744"/>
    <w:rsid w:val="00D8761C"/>
    <w:rsid w:val="00D9606F"/>
    <w:rsid w:val="00D97B00"/>
    <w:rsid w:val="00DA0077"/>
    <w:rsid w:val="00DA2F75"/>
    <w:rsid w:val="00DB5C37"/>
    <w:rsid w:val="00DB7E30"/>
    <w:rsid w:val="00DC58BB"/>
    <w:rsid w:val="00DC65E1"/>
    <w:rsid w:val="00DD44F8"/>
    <w:rsid w:val="00DD5DE5"/>
    <w:rsid w:val="00DE2D27"/>
    <w:rsid w:val="00DF328E"/>
    <w:rsid w:val="00DF4963"/>
    <w:rsid w:val="00DF6480"/>
    <w:rsid w:val="00DF736C"/>
    <w:rsid w:val="00E03EF5"/>
    <w:rsid w:val="00E05EF7"/>
    <w:rsid w:val="00E075E3"/>
    <w:rsid w:val="00E10A81"/>
    <w:rsid w:val="00E11846"/>
    <w:rsid w:val="00E11968"/>
    <w:rsid w:val="00E16F9D"/>
    <w:rsid w:val="00E2701D"/>
    <w:rsid w:val="00E32014"/>
    <w:rsid w:val="00E32CC7"/>
    <w:rsid w:val="00E36922"/>
    <w:rsid w:val="00E42167"/>
    <w:rsid w:val="00E5010B"/>
    <w:rsid w:val="00E55ED2"/>
    <w:rsid w:val="00E56E25"/>
    <w:rsid w:val="00E570E7"/>
    <w:rsid w:val="00E57315"/>
    <w:rsid w:val="00E63CE5"/>
    <w:rsid w:val="00E6582A"/>
    <w:rsid w:val="00E67F40"/>
    <w:rsid w:val="00E70F03"/>
    <w:rsid w:val="00E71E0B"/>
    <w:rsid w:val="00E73C0B"/>
    <w:rsid w:val="00E7411C"/>
    <w:rsid w:val="00E7538D"/>
    <w:rsid w:val="00E857E0"/>
    <w:rsid w:val="00E9111C"/>
    <w:rsid w:val="00E946B4"/>
    <w:rsid w:val="00E97366"/>
    <w:rsid w:val="00EA5578"/>
    <w:rsid w:val="00EB225B"/>
    <w:rsid w:val="00EB779A"/>
    <w:rsid w:val="00EB7872"/>
    <w:rsid w:val="00EC0D33"/>
    <w:rsid w:val="00ED0F81"/>
    <w:rsid w:val="00ED2EBA"/>
    <w:rsid w:val="00ED61D5"/>
    <w:rsid w:val="00EE4ED0"/>
    <w:rsid w:val="00EE6291"/>
    <w:rsid w:val="00EE64A7"/>
    <w:rsid w:val="00F03912"/>
    <w:rsid w:val="00F07D94"/>
    <w:rsid w:val="00F10F06"/>
    <w:rsid w:val="00F11575"/>
    <w:rsid w:val="00F14781"/>
    <w:rsid w:val="00F20DF0"/>
    <w:rsid w:val="00F22420"/>
    <w:rsid w:val="00F24AE7"/>
    <w:rsid w:val="00F25799"/>
    <w:rsid w:val="00F26C9A"/>
    <w:rsid w:val="00F31BD0"/>
    <w:rsid w:val="00F40789"/>
    <w:rsid w:val="00F45274"/>
    <w:rsid w:val="00F50577"/>
    <w:rsid w:val="00F67B2D"/>
    <w:rsid w:val="00F74DC1"/>
    <w:rsid w:val="00F752A4"/>
    <w:rsid w:val="00F75D9E"/>
    <w:rsid w:val="00F830CE"/>
    <w:rsid w:val="00F84AB4"/>
    <w:rsid w:val="00FA412D"/>
    <w:rsid w:val="00FA5129"/>
    <w:rsid w:val="00FA70EF"/>
    <w:rsid w:val="00FA7D77"/>
    <w:rsid w:val="00FB44EF"/>
    <w:rsid w:val="00FB48F3"/>
    <w:rsid w:val="00FB653A"/>
    <w:rsid w:val="00FC0F66"/>
    <w:rsid w:val="00FD1271"/>
    <w:rsid w:val="00FD1BF2"/>
    <w:rsid w:val="00FE2954"/>
    <w:rsid w:val="00FE716F"/>
    <w:rsid w:val="00FF0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7AB"/>
  </w:style>
  <w:style w:type="paragraph" w:styleId="1">
    <w:name w:val="heading 1"/>
    <w:basedOn w:val="a"/>
    <w:next w:val="a"/>
    <w:link w:val="1Char"/>
    <w:uiPriority w:val="9"/>
    <w:qFormat/>
    <w:rsid w:val="007779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7E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14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969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7779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240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uiPriority w:val="1"/>
    <w:qFormat/>
    <w:rsid w:val="00825604"/>
    <w:pPr>
      <w:widowControl w:val="0"/>
      <w:spacing w:after="0" w:line="240" w:lineRule="auto"/>
      <w:ind w:left="824"/>
    </w:pPr>
    <w:rPr>
      <w:rFonts w:ascii="Verdana" w:eastAsia="Verdana" w:hAnsi="Verdana"/>
      <w:sz w:val="21"/>
      <w:szCs w:val="21"/>
    </w:rPr>
  </w:style>
  <w:style w:type="character" w:customStyle="1" w:styleId="Char">
    <w:name w:val="Σώμα κειμένου Char"/>
    <w:basedOn w:val="a0"/>
    <w:link w:val="a5"/>
    <w:uiPriority w:val="1"/>
    <w:rsid w:val="00825604"/>
    <w:rPr>
      <w:rFonts w:ascii="Verdana" w:eastAsia="Verdana" w:hAnsi="Verdana"/>
      <w:sz w:val="21"/>
      <w:szCs w:val="21"/>
    </w:rPr>
  </w:style>
  <w:style w:type="paragraph" w:styleId="a6">
    <w:name w:val="TOC Heading"/>
    <w:basedOn w:val="1"/>
    <w:next w:val="a"/>
    <w:uiPriority w:val="39"/>
    <w:unhideWhenUsed/>
    <w:qFormat/>
    <w:rsid w:val="00430D41"/>
    <w:pPr>
      <w:outlineLvl w:val="9"/>
    </w:pPr>
  </w:style>
  <w:style w:type="paragraph" w:styleId="10">
    <w:name w:val="toc 1"/>
    <w:basedOn w:val="a"/>
    <w:next w:val="a"/>
    <w:autoRedefine/>
    <w:uiPriority w:val="39"/>
    <w:unhideWhenUsed/>
    <w:rsid w:val="00430D41"/>
    <w:pPr>
      <w:spacing w:after="100"/>
    </w:pPr>
  </w:style>
  <w:style w:type="character" w:styleId="-">
    <w:name w:val="Hyperlink"/>
    <w:basedOn w:val="a0"/>
    <w:uiPriority w:val="99"/>
    <w:unhideWhenUsed/>
    <w:rsid w:val="00430D41"/>
    <w:rPr>
      <w:color w:val="0000FF" w:themeColor="hyperlink"/>
      <w:u w:val="single"/>
    </w:rPr>
  </w:style>
  <w:style w:type="paragraph" w:styleId="a7">
    <w:name w:val="Balloon Text"/>
    <w:basedOn w:val="a"/>
    <w:link w:val="Char0"/>
    <w:uiPriority w:val="99"/>
    <w:semiHidden/>
    <w:unhideWhenUsed/>
    <w:rsid w:val="00430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7"/>
    <w:uiPriority w:val="99"/>
    <w:semiHidden/>
    <w:rsid w:val="00430D4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6545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Κεφαλίδα Char"/>
    <w:basedOn w:val="a0"/>
    <w:link w:val="a8"/>
    <w:uiPriority w:val="99"/>
    <w:rsid w:val="006545A7"/>
  </w:style>
  <w:style w:type="paragraph" w:styleId="a9">
    <w:name w:val="footer"/>
    <w:basedOn w:val="a"/>
    <w:link w:val="Char2"/>
    <w:unhideWhenUsed/>
    <w:rsid w:val="006545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2">
    <w:name w:val="Υποσέλιδο Char"/>
    <w:basedOn w:val="a0"/>
    <w:link w:val="a9"/>
    <w:uiPriority w:val="99"/>
    <w:rsid w:val="006545A7"/>
  </w:style>
  <w:style w:type="character" w:styleId="aa">
    <w:name w:val="page number"/>
    <w:basedOn w:val="a0"/>
    <w:unhideWhenUsed/>
    <w:rsid w:val="00516449"/>
  </w:style>
  <w:style w:type="character" w:customStyle="1" w:styleId="3Char">
    <w:name w:val="Επικεφαλίδα 3 Char"/>
    <w:basedOn w:val="a0"/>
    <w:link w:val="3"/>
    <w:uiPriority w:val="9"/>
    <w:rsid w:val="002E14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link w:val="Char3"/>
    <w:qFormat/>
    <w:rsid w:val="002E14B7"/>
    <w:pPr>
      <w:spacing w:after="0" w:line="240" w:lineRule="auto"/>
      <w:ind w:right="4478"/>
      <w:jc w:val="center"/>
    </w:pPr>
    <w:rPr>
      <w:rFonts w:ascii="Arial" w:eastAsia="Times New Roman" w:hAnsi="Arial" w:cs="Times New Roman"/>
      <w:b/>
      <w:sz w:val="26"/>
      <w:szCs w:val="24"/>
      <w:lang w:val="el-GR" w:eastAsia="el-GR"/>
    </w:rPr>
  </w:style>
  <w:style w:type="character" w:customStyle="1" w:styleId="Char3">
    <w:name w:val="Τίτλος Char"/>
    <w:basedOn w:val="a0"/>
    <w:link w:val="ab"/>
    <w:rsid w:val="002E14B7"/>
    <w:rPr>
      <w:rFonts w:ascii="Arial" w:eastAsia="Times New Roman" w:hAnsi="Arial" w:cs="Times New Roman"/>
      <w:b/>
      <w:sz w:val="26"/>
      <w:szCs w:val="24"/>
      <w:lang w:val="el-GR" w:eastAsia="el-GR"/>
    </w:rPr>
  </w:style>
  <w:style w:type="character" w:customStyle="1" w:styleId="2Char">
    <w:name w:val="Επικεφαλίδα 2 Char"/>
    <w:basedOn w:val="a0"/>
    <w:link w:val="2"/>
    <w:uiPriority w:val="9"/>
    <w:rsid w:val="00827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0">
    <w:name w:val="toc 2"/>
    <w:basedOn w:val="a"/>
    <w:next w:val="a"/>
    <w:autoRedefine/>
    <w:uiPriority w:val="39"/>
    <w:unhideWhenUsed/>
    <w:rsid w:val="00E67F40"/>
    <w:pPr>
      <w:spacing w:after="100"/>
      <w:ind w:left="220"/>
    </w:pPr>
  </w:style>
  <w:style w:type="paragraph" w:styleId="ac">
    <w:name w:val="caption"/>
    <w:basedOn w:val="a"/>
    <w:next w:val="a"/>
    <w:uiPriority w:val="35"/>
    <w:unhideWhenUsed/>
    <w:qFormat/>
    <w:rsid w:val="006D227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d">
    <w:name w:val="No Spacing"/>
    <w:link w:val="Char4"/>
    <w:qFormat/>
    <w:rsid w:val="00FD1271"/>
    <w:pPr>
      <w:spacing w:after="0" w:line="240" w:lineRule="auto"/>
    </w:pPr>
  </w:style>
  <w:style w:type="character" w:customStyle="1" w:styleId="Char4">
    <w:name w:val="Χωρίς διάστιχο Char"/>
    <w:link w:val="ad"/>
    <w:locked/>
    <w:rsid w:val="00FD1271"/>
  </w:style>
  <w:style w:type="character" w:customStyle="1" w:styleId="FontStyle13">
    <w:name w:val="Font Style13"/>
    <w:basedOn w:val="a0"/>
    <w:uiPriority w:val="99"/>
    <w:qFormat/>
    <w:rsid w:val="00B03392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9B2B1-E0E8-44C2-B3F4-742F5527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1687</TotalTime>
  <Pages>4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</cp:lastModifiedBy>
  <cp:revision>19</cp:revision>
  <cp:lastPrinted>2018-03-16T07:50:00Z</cp:lastPrinted>
  <dcterms:created xsi:type="dcterms:W3CDTF">2018-02-21T12:36:00Z</dcterms:created>
  <dcterms:modified xsi:type="dcterms:W3CDTF">2025-09-09T10:14:00Z</dcterms:modified>
</cp:coreProperties>
</file>